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9D3B3" w14:textId="77777777" w:rsidR="000514FD" w:rsidRPr="003C4ACB" w:rsidRDefault="00470451" w:rsidP="003C4ACB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</w:pPr>
      <w:r w:rsidRPr="003C4ACB"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  <w:t xml:space="preserve">Modalités </w:t>
      </w:r>
      <w:r w:rsidR="00B12865" w:rsidRPr="003C4ACB"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  <w:t>d'</w:t>
      </w:r>
      <w:r w:rsidRPr="003C4ACB"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  <w:t>inscriptions aux</w:t>
      </w:r>
      <w:r w:rsidR="000514FD" w:rsidRPr="003C4ACB"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  <w:t xml:space="preserve"> cours</w:t>
      </w:r>
    </w:p>
    <w:p w14:paraId="0D1B3AB2" w14:textId="77777777" w:rsidR="008179D6" w:rsidRPr="003C4ACB" w:rsidRDefault="003C4ACB" w:rsidP="008179D6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</w:pPr>
      <w:r w:rsidRPr="003C4ACB"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  <w:t>Inscription :</w:t>
      </w:r>
    </w:p>
    <w:p w14:paraId="68A768C6" w14:textId="77777777" w:rsidR="00B01930" w:rsidRDefault="003A76C0" w:rsidP="00F4576C">
      <w:pPr>
        <w:pStyle w:val="Paragraphedeliste"/>
        <w:numPr>
          <w:ilvl w:val="0"/>
          <w:numId w:val="2"/>
        </w:numPr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/>
          <w:lang w:val="fr-CA" w:eastAsia="fr-CA"/>
        </w:rPr>
      </w:pPr>
      <w:r w:rsidRPr="00F4576C">
        <w:rPr>
          <w:rFonts w:ascii="Helvetica" w:eastAsia="Times New Roman" w:hAnsi="Helvetica" w:cs="Times New Roman"/>
          <w:color w:val="000000"/>
          <w:lang w:val="fr-CA" w:eastAsia="fr-CA"/>
        </w:rPr>
        <w:t>Vous devez vous inscrire</w:t>
      </w:r>
      <w:r w:rsidR="005D669C" w:rsidRPr="00F4576C">
        <w:rPr>
          <w:rFonts w:ascii="Helvetica" w:eastAsia="Times New Roman" w:hAnsi="Helvetica" w:cs="Times New Roman"/>
          <w:color w:val="000000"/>
          <w:lang w:val="fr-CA" w:eastAsia="fr-CA"/>
        </w:rPr>
        <w:t xml:space="preserve"> </w:t>
      </w:r>
      <w:r w:rsidR="000514FD" w:rsidRPr="00F4576C">
        <w:rPr>
          <w:rFonts w:ascii="Helvetica" w:eastAsia="Times New Roman" w:hAnsi="Helvetica" w:cs="Times New Roman"/>
          <w:color w:val="000000"/>
          <w:lang w:val="fr-CA" w:eastAsia="fr-CA"/>
        </w:rPr>
        <w:t>au cpe@meditationabaiecomeau.org</w:t>
      </w:r>
      <w:r w:rsidR="00B01930" w:rsidRPr="00F4576C">
        <w:rPr>
          <w:rFonts w:ascii="Helvetica" w:eastAsia="Times New Roman" w:hAnsi="Helvetica" w:cs="Times New Roman"/>
          <w:color w:val="000000"/>
          <w:lang w:val="fr-CA" w:eastAsia="fr-CA"/>
        </w:rPr>
        <w:t xml:space="preserve"> en indiquant l'adresse courriel sur laquelle vous désirez qu'on vous envoie les cours</w:t>
      </w:r>
      <w:r w:rsidR="00F4576C">
        <w:rPr>
          <w:rFonts w:ascii="Helvetica" w:eastAsia="Times New Roman" w:hAnsi="Helvetica" w:cs="Times New Roman"/>
          <w:color w:val="000000"/>
          <w:lang w:val="fr-CA" w:eastAsia="fr-CA"/>
        </w:rPr>
        <w:t xml:space="preserve"> ainsi que la date du ou des cours auxquels vous vous inscrivez.</w:t>
      </w:r>
    </w:p>
    <w:p w14:paraId="796B50EA" w14:textId="77777777" w:rsidR="00F4576C" w:rsidRPr="00F4576C" w:rsidRDefault="00F4576C" w:rsidP="00F4576C">
      <w:pPr>
        <w:pStyle w:val="Paragraphedeliste"/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/>
          <w:lang w:val="fr-CA" w:eastAsia="fr-CA"/>
        </w:rPr>
      </w:pPr>
    </w:p>
    <w:p w14:paraId="250C0ACF" w14:textId="30F89554" w:rsidR="00F4576C" w:rsidRPr="008C7C34" w:rsidRDefault="00B01930" w:rsidP="00E62E1A">
      <w:pPr>
        <w:pStyle w:val="Paragraphedeliste"/>
        <w:numPr>
          <w:ilvl w:val="0"/>
          <w:numId w:val="2"/>
        </w:numPr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/>
          <w:lang w:val="fr-CA" w:eastAsia="fr-CA"/>
        </w:rPr>
      </w:pPr>
      <w:r w:rsidRPr="00F4576C">
        <w:rPr>
          <w:rFonts w:ascii="Helvetica" w:eastAsia="Times New Roman" w:hAnsi="Helvetica" w:cs="Times New Roman"/>
          <w:color w:val="000000"/>
          <w:lang w:val="fr-CA" w:eastAsia="fr-CA"/>
        </w:rPr>
        <w:t>Ensuite, il faut</w:t>
      </w:r>
      <w:r w:rsidR="008179D6" w:rsidRPr="00F4576C">
        <w:rPr>
          <w:rFonts w:ascii="Helvetica" w:eastAsia="Times New Roman" w:hAnsi="Helvetica" w:cs="Times New Roman"/>
          <w:color w:val="000000"/>
          <w:lang w:val="fr-CA" w:eastAsia="fr-CA"/>
        </w:rPr>
        <w:t xml:space="preserve"> faire votre paiement avant le</w:t>
      </w:r>
      <w:r w:rsidR="00F4576C" w:rsidRPr="00F4576C">
        <w:rPr>
          <w:rFonts w:ascii="Helvetica" w:eastAsia="Times New Roman" w:hAnsi="Helvetica" w:cs="Times New Roman"/>
          <w:color w:val="000000"/>
          <w:lang w:val="fr-CA" w:eastAsia="fr-CA"/>
        </w:rPr>
        <w:t xml:space="preserve"> </w:t>
      </w:r>
      <w:r w:rsidR="007D46CC" w:rsidRPr="008C7C34">
        <w:rPr>
          <w:rFonts w:ascii="Helvetica" w:eastAsia="Times New Roman" w:hAnsi="Helvetica" w:cs="Times New Roman"/>
          <w:b/>
          <w:bCs/>
          <w:color w:val="000000"/>
          <w:lang w:val="fr-CA" w:eastAsia="fr-CA"/>
        </w:rPr>
        <w:t xml:space="preserve">mercredi </w:t>
      </w:r>
      <w:r w:rsidR="00B12865" w:rsidRPr="008C7C34">
        <w:rPr>
          <w:rFonts w:ascii="Helvetica" w:eastAsia="Times New Roman" w:hAnsi="Helvetica" w:cs="Times New Roman"/>
          <w:b/>
          <w:bCs/>
          <w:color w:val="000000"/>
          <w:lang w:val="fr-CA" w:eastAsia="fr-CA"/>
        </w:rPr>
        <w:t>à midi</w:t>
      </w:r>
      <w:r w:rsidR="008C7C34">
        <w:rPr>
          <w:rFonts w:ascii="Helvetica" w:eastAsia="Times New Roman" w:hAnsi="Helvetica" w:cs="Times New Roman"/>
          <w:color w:val="000000"/>
          <w:lang w:val="fr-CA" w:eastAsia="fr-CA"/>
        </w:rPr>
        <w:t xml:space="preserve"> (pour le cours du mercredi) ou le </w:t>
      </w:r>
      <w:r w:rsidR="008C7C34" w:rsidRPr="008C7C34">
        <w:rPr>
          <w:rFonts w:ascii="Helvetica" w:eastAsia="Times New Roman" w:hAnsi="Helvetica" w:cs="Times New Roman"/>
          <w:b/>
          <w:bCs/>
          <w:color w:val="000000"/>
          <w:lang w:val="fr-CA" w:eastAsia="fr-CA"/>
        </w:rPr>
        <w:t>vendredi à 16h</w:t>
      </w:r>
      <w:r w:rsidR="008C7C34">
        <w:rPr>
          <w:rFonts w:ascii="Helvetica" w:eastAsia="Times New Roman" w:hAnsi="Helvetica" w:cs="Times New Roman"/>
          <w:color w:val="000000"/>
          <w:lang w:val="fr-CA" w:eastAsia="fr-CA"/>
        </w:rPr>
        <w:t xml:space="preserve"> pour les ateliers du samedi. </w:t>
      </w:r>
      <w:r w:rsidR="00F4576C" w:rsidRPr="008C7C34">
        <w:rPr>
          <w:rFonts w:ascii="Helvetica" w:eastAsia="Times New Roman" w:hAnsi="Helvetica" w:cs="Times New Roman"/>
          <w:color w:val="000000"/>
          <w:lang w:val="fr-CA" w:eastAsia="fr-CA"/>
        </w:rPr>
        <w:t>Contributions demandées :</w:t>
      </w:r>
    </w:p>
    <w:p w14:paraId="5A076CF5" w14:textId="77777777" w:rsidR="00F4576C" w:rsidRDefault="00F4576C" w:rsidP="00BB6D6F">
      <w:pPr>
        <w:pStyle w:val="Paragraphedeliste"/>
        <w:numPr>
          <w:ilvl w:val="1"/>
          <w:numId w:val="2"/>
        </w:numPr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/>
          <w:lang w:val="fr-CA" w:eastAsia="fr-CA"/>
        </w:rPr>
      </w:pPr>
      <w:r w:rsidRPr="00F4576C">
        <w:rPr>
          <w:rFonts w:ascii="Helvetica" w:eastAsia="Times New Roman" w:hAnsi="Helvetica" w:cs="Times New Roman"/>
          <w:color w:val="000000"/>
          <w:lang w:val="fr-CA" w:eastAsia="fr-CA"/>
        </w:rPr>
        <w:t>Vous pouvez payer à la séance (10$) ou 20$ pour 2 séances. etc.</w:t>
      </w:r>
    </w:p>
    <w:p w14:paraId="69EBD0F6" w14:textId="77777777" w:rsidR="008179D6" w:rsidRDefault="00F4576C" w:rsidP="00BB6D6F">
      <w:pPr>
        <w:pStyle w:val="Paragraphedeliste"/>
        <w:numPr>
          <w:ilvl w:val="1"/>
          <w:numId w:val="2"/>
        </w:numPr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/>
          <w:lang w:val="fr-CA" w:eastAsia="fr-CA"/>
        </w:rPr>
      </w:pPr>
      <w:r>
        <w:rPr>
          <w:rFonts w:ascii="Helvetica" w:eastAsia="Times New Roman" w:hAnsi="Helvetica" w:cs="Times New Roman"/>
          <w:color w:val="000000"/>
          <w:lang w:val="fr-CA" w:eastAsia="fr-CA"/>
        </w:rPr>
        <w:t>V</w:t>
      </w:r>
      <w:r w:rsidR="008179D6" w:rsidRPr="00F4576C">
        <w:rPr>
          <w:rFonts w:ascii="Helvetica" w:eastAsia="Times New Roman" w:hAnsi="Helvetica" w:cs="Times New Roman"/>
          <w:color w:val="000000"/>
          <w:lang w:val="fr-CA" w:eastAsia="fr-CA"/>
        </w:rPr>
        <w:t>ous pouvez acheter 4 cours</w:t>
      </w:r>
      <w:r>
        <w:rPr>
          <w:rFonts w:ascii="Helvetica" w:eastAsia="Times New Roman" w:hAnsi="Helvetica" w:cs="Times New Roman"/>
          <w:color w:val="000000"/>
          <w:lang w:val="fr-CA" w:eastAsia="fr-CA"/>
        </w:rPr>
        <w:t xml:space="preserve"> de suite</w:t>
      </w:r>
      <w:r w:rsidR="008179D6" w:rsidRPr="00F4576C">
        <w:rPr>
          <w:rFonts w:ascii="Helvetica" w:eastAsia="Times New Roman" w:hAnsi="Helvetica" w:cs="Times New Roman"/>
          <w:color w:val="000000"/>
          <w:lang w:val="fr-CA" w:eastAsia="fr-CA"/>
        </w:rPr>
        <w:t xml:space="preserve"> pour 35$. Nous allons vous envoyer les 4 prochains cours par courriel.</w:t>
      </w:r>
    </w:p>
    <w:p w14:paraId="16BC6508" w14:textId="1E21D803" w:rsidR="00F4576C" w:rsidRDefault="00F4576C" w:rsidP="004F6F11">
      <w:pPr>
        <w:pStyle w:val="Paragraphedeliste"/>
        <w:numPr>
          <w:ilvl w:val="1"/>
          <w:numId w:val="2"/>
        </w:numPr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/>
          <w:lang w:val="fr-CA" w:eastAsia="fr-CA"/>
        </w:rPr>
      </w:pPr>
      <w:r w:rsidRPr="00F4576C">
        <w:rPr>
          <w:rFonts w:ascii="Helvetica" w:eastAsia="Times New Roman" w:hAnsi="Helvetica" w:cs="Times New Roman"/>
          <w:color w:val="000000"/>
          <w:lang w:val="fr-CA" w:eastAsia="fr-CA"/>
        </w:rPr>
        <w:t xml:space="preserve">Vous pouvez payer </w:t>
      </w:r>
      <w:r w:rsidR="00E0005A">
        <w:rPr>
          <w:rFonts w:ascii="Helvetica" w:eastAsia="Times New Roman" w:hAnsi="Helvetica" w:cs="Times New Roman"/>
          <w:color w:val="000000"/>
          <w:lang w:val="fr-CA" w:eastAsia="fr-CA"/>
        </w:rPr>
        <w:t>85</w:t>
      </w:r>
      <w:r w:rsidRPr="00F4576C">
        <w:rPr>
          <w:rFonts w:ascii="Helvetica" w:eastAsia="Times New Roman" w:hAnsi="Helvetica" w:cs="Times New Roman"/>
          <w:color w:val="000000"/>
          <w:lang w:val="fr-CA" w:eastAsia="fr-CA"/>
        </w:rPr>
        <w:t xml:space="preserve"> $ pour les 1</w:t>
      </w:r>
      <w:r w:rsidR="00E0005A">
        <w:rPr>
          <w:rFonts w:ascii="Helvetica" w:eastAsia="Times New Roman" w:hAnsi="Helvetica" w:cs="Times New Roman"/>
          <w:color w:val="000000"/>
          <w:lang w:val="fr-CA" w:eastAsia="fr-CA"/>
        </w:rPr>
        <w:t>1</w:t>
      </w:r>
      <w:r w:rsidRPr="00F4576C">
        <w:rPr>
          <w:rFonts w:ascii="Helvetica" w:eastAsia="Times New Roman" w:hAnsi="Helvetica" w:cs="Times New Roman"/>
          <w:color w:val="000000"/>
          <w:lang w:val="fr-CA" w:eastAsia="fr-CA"/>
        </w:rPr>
        <w:t xml:space="preserve"> cours payants de la session (</w:t>
      </w:r>
      <w:r w:rsidR="005F51A1">
        <w:rPr>
          <w:rFonts w:ascii="Helvetica" w:eastAsia="Times New Roman" w:hAnsi="Helvetica" w:cs="Times New Roman"/>
          <w:color w:val="000000"/>
          <w:lang w:val="fr-CA" w:eastAsia="fr-CA"/>
        </w:rPr>
        <w:t>7 avril au 16 juin inclusivement</w:t>
      </w:r>
      <w:r w:rsidRPr="00F4576C">
        <w:rPr>
          <w:rFonts w:ascii="Helvetica" w:eastAsia="Times New Roman" w:hAnsi="Helvetica" w:cs="Times New Roman"/>
          <w:color w:val="000000"/>
          <w:lang w:val="fr-CA" w:eastAsia="fr-CA"/>
        </w:rPr>
        <w:t>). Vous devenez ainsi membre AMI</w:t>
      </w:r>
      <w:r>
        <w:rPr>
          <w:rFonts w:ascii="Helvetica" w:eastAsia="Times New Roman" w:hAnsi="Helvetica" w:cs="Times New Roman"/>
          <w:color w:val="000000"/>
          <w:lang w:val="fr-CA" w:eastAsia="fr-CA"/>
        </w:rPr>
        <w:t>.</w:t>
      </w:r>
    </w:p>
    <w:p w14:paraId="547C9A74" w14:textId="4B8586DD" w:rsidR="000F48B9" w:rsidRDefault="000F48B9" w:rsidP="004F6F11">
      <w:pPr>
        <w:pStyle w:val="Paragraphedeliste"/>
        <w:numPr>
          <w:ilvl w:val="1"/>
          <w:numId w:val="2"/>
        </w:numPr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/>
          <w:lang w:val="fr-CA" w:eastAsia="fr-CA"/>
        </w:rPr>
      </w:pPr>
      <w:proofErr w:type="gramStart"/>
      <w:r>
        <w:rPr>
          <w:rFonts w:ascii="Helvetica" w:eastAsia="Times New Roman" w:hAnsi="Helvetica" w:cs="Times New Roman"/>
          <w:color w:val="000000"/>
          <w:lang w:val="fr-CA" w:eastAsia="fr-CA"/>
        </w:rPr>
        <w:t>pour</w:t>
      </w:r>
      <w:proofErr w:type="gramEnd"/>
      <w:r>
        <w:rPr>
          <w:rFonts w:ascii="Helvetica" w:eastAsia="Times New Roman" w:hAnsi="Helvetica" w:cs="Times New Roman"/>
          <w:color w:val="000000"/>
          <w:lang w:val="fr-CA" w:eastAsia="fr-CA"/>
        </w:rPr>
        <w:t xml:space="preserve"> les atelier</w:t>
      </w:r>
      <w:r w:rsidR="008C7C34">
        <w:rPr>
          <w:rFonts w:ascii="Helvetica" w:eastAsia="Times New Roman" w:hAnsi="Helvetica" w:cs="Times New Roman"/>
          <w:color w:val="000000"/>
          <w:lang w:val="fr-CA" w:eastAsia="fr-CA"/>
        </w:rPr>
        <w:t>s</w:t>
      </w:r>
      <w:r>
        <w:rPr>
          <w:rFonts w:ascii="Helvetica" w:eastAsia="Times New Roman" w:hAnsi="Helvetica" w:cs="Times New Roman"/>
          <w:color w:val="000000"/>
          <w:lang w:val="fr-CA" w:eastAsia="fr-CA"/>
        </w:rPr>
        <w:t xml:space="preserve"> de 2h30, le coût est de 25$/ 18$ pour les membres AMI et le PF.</w:t>
      </w:r>
    </w:p>
    <w:p w14:paraId="4B3E36F8" w14:textId="77777777" w:rsidR="00F4576C" w:rsidRDefault="00F4576C" w:rsidP="00F4576C">
      <w:pPr>
        <w:pStyle w:val="Paragraphedeliste"/>
        <w:spacing w:before="100" w:beforeAutospacing="1" w:after="100" w:afterAutospacing="1" w:line="207" w:lineRule="atLeast"/>
        <w:ind w:left="1440"/>
        <w:rPr>
          <w:rFonts w:ascii="Helvetica" w:eastAsia="Times New Roman" w:hAnsi="Helvetica" w:cs="Times New Roman"/>
          <w:color w:val="000000"/>
          <w:lang w:val="fr-CA" w:eastAsia="fr-CA"/>
        </w:rPr>
      </w:pPr>
    </w:p>
    <w:p w14:paraId="2CCFB856" w14:textId="77777777" w:rsidR="003C4ACB" w:rsidRPr="003C4ACB" w:rsidRDefault="003C4ACB" w:rsidP="00F4576C">
      <w:pPr>
        <w:spacing w:before="100" w:beforeAutospacing="1" w:after="100" w:afterAutospacing="1" w:line="207" w:lineRule="atLeast"/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</w:pPr>
      <w:r w:rsidRPr="003C4ACB"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  <w:t>Deux options de paiement :</w:t>
      </w:r>
    </w:p>
    <w:p w14:paraId="37DF98D4" w14:textId="77777777" w:rsidR="008179D6" w:rsidRPr="003C4ACB" w:rsidRDefault="008179D6" w:rsidP="003C4ACB">
      <w:pPr>
        <w:pStyle w:val="Paragraphedeliste"/>
        <w:numPr>
          <w:ilvl w:val="0"/>
          <w:numId w:val="3"/>
        </w:numPr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/>
          <w:lang w:val="fr-CA" w:eastAsia="fr-CA"/>
        </w:rPr>
      </w:pPr>
      <w:r w:rsidRPr="003C4ACB">
        <w:rPr>
          <w:rFonts w:ascii="Helvetica" w:eastAsia="Times New Roman" w:hAnsi="Helvetica" w:cs="Times New Roman"/>
          <w:color w:val="000000"/>
          <w:u w:val="single"/>
          <w:lang w:val="fr-CA" w:eastAsia="fr-CA"/>
        </w:rPr>
        <w:t>Pour les gens qui ont un compte chez Desjardins</w:t>
      </w:r>
      <w:r w:rsidRPr="003C4ACB">
        <w:rPr>
          <w:rFonts w:ascii="Helvetica" w:eastAsia="Times New Roman" w:hAnsi="Helvetica" w:cs="Times New Roman"/>
          <w:color w:val="000000"/>
          <w:lang w:val="fr-CA" w:eastAsia="fr-CA"/>
        </w:rPr>
        <w:t xml:space="preserve">, il suffit de faire </w:t>
      </w:r>
      <w:proofErr w:type="gramStart"/>
      <w:r w:rsidRPr="003C4ACB">
        <w:rPr>
          <w:rFonts w:ascii="Helvetica" w:eastAsia="Times New Roman" w:hAnsi="Helvetica" w:cs="Times New Roman"/>
          <w:color w:val="000000"/>
          <w:lang w:val="fr-CA" w:eastAsia="fr-CA"/>
        </w:rPr>
        <w:t>un</w:t>
      </w:r>
      <w:proofErr w:type="gramEnd"/>
      <w:r w:rsidRPr="003C4ACB">
        <w:rPr>
          <w:rFonts w:ascii="Helvetica" w:eastAsia="Times New Roman" w:hAnsi="Helvetica" w:cs="Times New Roman"/>
          <w:color w:val="000000"/>
          <w:lang w:val="fr-CA" w:eastAsia="fr-CA"/>
        </w:rPr>
        <w:t> </w:t>
      </w:r>
      <w:r w:rsidRPr="003C4ACB">
        <w:rPr>
          <w:rFonts w:ascii="Helvetica" w:eastAsia="Times New Roman" w:hAnsi="Helvetica" w:cs="Times New Roman"/>
          <w:i/>
          <w:iCs/>
          <w:color w:val="000000"/>
          <w:lang w:val="fr-CA" w:eastAsia="fr-CA"/>
        </w:rPr>
        <w:t>virement entre personnes</w:t>
      </w:r>
      <w:r w:rsidRPr="003C4ACB">
        <w:rPr>
          <w:rFonts w:ascii="Helvetica" w:eastAsia="Times New Roman" w:hAnsi="Helvetica" w:cs="Times New Roman"/>
          <w:color w:val="000000"/>
          <w:lang w:val="fr-CA" w:eastAsia="fr-CA"/>
        </w:rPr>
        <w:t xml:space="preserve"> sur la plate-forme </w:t>
      </w:r>
      <w:proofErr w:type="spellStart"/>
      <w:r w:rsidRPr="003C4ACB">
        <w:rPr>
          <w:rFonts w:ascii="Helvetica" w:eastAsia="Times New Roman" w:hAnsi="Helvetica" w:cs="Times New Roman"/>
          <w:color w:val="000000"/>
          <w:lang w:val="fr-CA" w:eastAsia="fr-CA"/>
        </w:rPr>
        <w:t>AccèsD</w:t>
      </w:r>
      <w:proofErr w:type="spellEnd"/>
      <w:r w:rsidRPr="003C4ACB">
        <w:rPr>
          <w:rFonts w:ascii="Helvetica" w:eastAsia="Times New Roman" w:hAnsi="Helvetica" w:cs="Times New Roman"/>
          <w:color w:val="000000"/>
          <w:lang w:val="fr-CA" w:eastAsia="fr-CA"/>
        </w:rPr>
        <w:t>. Voici le numéro du compte:</w:t>
      </w:r>
      <w:r w:rsidR="003C4ACB">
        <w:rPr>
          <w:rFonts w:ascii="Helvetica" w:eastAsia="Times New Roman" w:hAnsi="Helvetica" w:cs="Times New Roman"/>
          <w:color w:val="000000"/>
          <w:lang w:val="fr-CA" w:eastAsia="fr-CA"/>
        </w:rPr>
        <w:t xml:space="preserve"> </w:t>
      </w:r>
      <w:r w:rsidR="003C4ACB" w:rsidRPr="003C4ACB">
        <w:rPr>
          <w:rFonts w:ascii="Helvetica" w:eastAsia="Times New Roman" w:hAnsi="Helvetica" w:cs="Times New Roman"/>
          <w:b/>
          <w:bCs/>
          <w:color w:val="000000"/>
          <w:lang w:val="fr-CA" w:eastAsia="fr-CA"/>
        </w:rPr>
        <w:t xml:space="preserve">Centre </w:t>
      </w:r>
      <w:proofErr w:type="spellStart"/>
      <w:r w:rsidR="003C4ACB" w:rsidRPr="003C4ACB">
        <w:rPr>
          <w:rFonts w:ascii="Helvetica" w:eastAsia="Times New Roman" w:hAnsi="Helvetica" w:cs="Times New Roman"/>
          <w:b/>
          <w:bCs/>
          <w:color w:val="000000"/>
          <w:lang w:val="fr-CA" w:eastAsia="fr-CA"/>
        </w:rPr>
        <w:t>Serlingpa</w:t>
      </w:r>
      <w:proofErr w:type="spellEnd"/>
      <w:r w:rsidR="003C4ACB" w:rsidRPr="003C4ACB">
        <w:rPr>
          <w:rFonts w:ascii="Helvetica" w:eastAsia="Times New Roman" w:hAnsi="Helvetica" w:cs="Times New Roman"/>
          <w:b/>
          <w:bCs/>
          <w:color w:val="000000"/>
          <w:lang w:val="fr-CA" w:eastAsia="fr-CA"/>
        </w:rPr>
        <w:t xml:space="preserve"> 815-20284-0276212</w:t>
      </w:r>
    </w:p>
    <w:p w14:paraId="17F6D1D6" w14:textId="77777777" w:rsidR="003C4ACB" w:rsidRPr="003C4ACB" w:rsidRDefault="003C4ACB" w:rsidP="003C4ACB">
      <w:pPr>
        <w:pStyle w:val="Paragraphedeliste"/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/>
          <w:lang w:val="fr-CA" w:eastAsia="fr-CA"/>
        </w:rPr>
      </w:pPr>
    </w:p>
    <w:p w14:paraId="72DCC9E4" w14:textId="77777777" w:rsidR="008179D6" w:rsidRPr="003C4ACB" w:rsidRDefault="008179D6" w:rsidP="00CE03D6">
      <w:pPr>
        <w:pStyle w:val="Paragraphedeliste"/>
        <w:numPr>
          <w:ilvl w:val="0"/>
          <w:numId w:val="3"/>
        </w:numPr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/>
          <w:lang w:val="fr-CA" w:eastAsia="fr-CA"/>
        </w:rPr>
      </w:pPr>
      <w:r w:rsidRPr="003C4ACB">
        <w:rPr>
          <w:rFonts w:ascii="Helvetica" w:eastAsia="Times New Roman" w:hAnsi="Helvetica" w:cs="Times New Roman"/>
          <w:color w:val="000000"/>
          <w:u w:val="single"/>
          <w:lang w:val="fr-CA" w:eastAsia="fr-CA"/>
        </w:rPr>
        <w:t>Pour les gens qui n'ont pas de compte chez Desjardins</w:t>
      </w:r>
      <w:r w:rsidRPr="003C4ACB">
        <w:rPr>
          <w:rFonts w:ascii="Helvetica" w:eastAsia="Times New Roman" w:hAnsi="Helvetica" w:cs="Times New Roman"/>
          <w:color w:val="000000"/>
          <w:lang w:val="fr-CA" w:eastAsia="fr-CA"/>
        </w:rPr>
        <w:t>, il suffit de faire un virement </w:t>
      </w:r>
      <w:proofErr w:type="spellStart"/>
      <w:r w:rsidRPr="003C4ACB">
        <w:rPr>
          <w:rFonts w:ascii="Helvetica" w:eastAsia="Times New Roman" w:hAnsi="Helvetica" w:cs="Times New Roman"/>
          <w:i/>
          <w:iCs/>
          <w:color w:val="000000"/>
          <w:lang w:val="fr-CA" w:eastAsia="fr-CA"/>
        </w:rPr>
        <w:t>Interac</w:t>
      </w:r>
      <w:proofErr w:type="spellEnd"/>
      <w:r w:rsidRPr="003C4ACB">
        <w:rPr>
          <w:rFonts w:ascii="Helvetica" w:eastAsia="Times New Roman" w:hAnsi="Helvetica" w:cs="Times New Roman"/>
          <w:i/>
          <w:iCs/>
          <w:color w:val="000000"/>
          <w:lang w:val="fr-CA" w:eastAsia="fr-CA"/>
        </w:rPr>
        <w:t> </w:t>
      </w:r>
      <w:r w:rsidRPr="003C4ACB">
        <w:rPr>
          <w:rFonts w:ascii="Helvetica" w:eastAsia="Times New Roman" w:hAnsi="Helvetica" w:cs="Times New Roman"/>
          <w:color w:val="000000"/>
          <w:lang w:val="fr-CA" w:eastAsia="fr-CA"/>
        </w:rPr>
        <w:t>depuis votre plate-forme bancaire vers l'adresse courriel suivante:</w:t>
      </w:r>
      <w:r w:rsidR="003C4ACB">
        <w:rPr>
          <w:rFonts w:ascii="Helvetica" w:eastAsia="Times New Roman" w:hAnsi="Helvetica" w:cs="Times New Roman"/>
          <w:color w:val="000000"/>
          <w:lang w:val="fr-CA" w:eastAsia="fr-CA"/>
        </w:rPr>
        <w:t xml:space="preserve"> </w:t>
      </w:r>
      <w:hyperlink r:id="rId7" w:history="1">
        <w:r w:rsidRPr="003C4ACB">
          <w:rPr>
            <w:rFonts w:ascii="Helvetica" w:eastAsia="Times New Roman" w:hAnsi="Helvetica" w:cs="Times New Roman"/>
            <w:b/>
            <w:bCs/>
            <w:color w:val="0000FF"/>
            <w:u w:val="single"/>
            <w:lang w:val="fr-CA" w:eastAsia="fr-CA"/>
          </w:rPr>
          <w:t>admin@meditationabaiecomeau.org</w:t>
        </w:r>
      </w:hyperlink>
      <w:r w:rsidR="003C4ACB">
        <w:rPr>
          <w:rFonts w:ascii="Helvetica" w:eastAsia="Times New Roman" w:hAnsi="Helvetica" w:cs="Times New Roman"/>
          <w:b/>
          <w:bCs/>
          <w:color w:val="0000FF"/>
          <w:u w:val="single"/>
          <w:lang w:val="fr-CA" w:eastAsia="fr-CA"/>
        </w:rPr>
        <w:t xml:space="preserve">. </w:t>
      </w:r>
    </w:p>
    <w:p w14:paraId="1B3A3727" w14:textId="77777777" w:rsidR="00B01930" w:rsidRPr="003C4ACB" w:rsidRDefault="003C4ACB" w:rsidP="003C4ACB">
      <w:pPr>
        <w:spacing w:before="100" w:beforeAutospacing="1" w:after="100" w:afterAutospacing="1" w:line="207" w:lineRule="atLeast"/>
        <w:ind w:left="720"/>
        <w:rPr>
          <w:rFonts w:ascii="Helvetica" w:eastAsia="Times New Roman" w:hAnsi="Helvetica" w:cs="Times New Roman"/>
          <w:color w:val="000000"/>
          <w:lang w:val="fr-CA" w:eastAsia="fr-CA"/>
        </w:rPr>
      </w:pPr>
      <w:r w:rsidRPr="003C4ACB">
        <w:rPr>
          <w:rFonts w:ascii="Helvetica" w:eastAsia="Times New Roman" w:hAnsi="Helvetica" w:cs="Times New Roman"/>
          <w:color w:val="000000"/>
          <w:lang w:val="fr-CA" w:eastAsia="fr-CA"/>
        </w:rPr>
        <w:t>Mettre</w:t>
      </w:r>
      <w:r w:rsidR="008179D6" w:rsidRPr="003C4ACB">
        <w:rPr>
          <w:rFonts w:ascii="Helvetica" w:eastAsia="Times New Roman" w:hAnsi="Helvetica" w:cs="Times New Roman"/>
          <w:color w:val="000000"/>
          <w:lang w:val="fr-CA" w:eastAsia="fr-CA"/>
        </w:rPr>
        <w:t xml:space="preserve"> question suivante: </w:t>
      </w:r>
      <w:r w:rsidRPr="003C4ACB">
        <w:rPr>
          <w:rFonts w:ascii="Helvetica" w:eastAsia="Times New Roman" w:hAnsi="Helvetica" w:cs="Times New Roman"/>
          <w:b/>
          <w:bCs/>
          <w:color w:val="000000"/>
          <w:lang w:val="fr-CA" w:eastAsia="fr-CA"/>
        </w:rPr>
        <w:t>Nom</w:t>
      </w:r>
      <w:r w:rsidR="008179D6" w:rsidRPr="003C4ACB">
        <w:rPr>
          <w:rFonts w:ascii="Helvetica" w:eastAsia="Times New Roman" w:hAnsi="Helvetica" w:cs="Times New Roman"/>
          <w:b/>
          <w:bCs/>
          <w:color w:val="000000"/>
          <w:lang w:val="fr-CA" w:eastAsia="fr-CA"/>
        </w:rPr>
        <w:t xml:space="preserve"> du centre?</w:t>
      </w:r>
      <w:r w:rsidR="008179D6" w:rsidRPr="003C4ACB">
        <w:rPr>
          <w:rFonts w:ascii="Helvetica" w:eastAsia="Times New Roman" w:hAnsi="Helvetica" w:cs="Times New Roman"/>
          <w:color w:val="000000"/>
          <w:lang w:val="fr-CA" w:eastAsia="fr-CA"/>
        </w:rPr>
        <w:t xml:space="preserve"> </w:t>
      </w:r>
      <w:r w:rsidRPr="003C4ACB">
        <w:rPr>
          <w:rFonts w:ascii="Helvetica" w:eastAsia="Times New Roman" w:hAnsi="Helvetica" w:cs="Times New Roman"/>
          <w:color w:val="000000"/>
          <w:lang w:val="fr-CA" w:eastAsia="fr-CA"/>
        </w:rPr>
        <w:t>R</w:t>
      </w:r>
      <w:r w:rsidR="008179D6" w:rsidRPr="003C4ACB">
        <w:rPr>
          <w:rFonts w:ascii="Helvetica" w:eastAsia="Times New Roman" w:hAnsi="Helvetica" w:cs="Times New Roman"/>
          <w:color w:val="000000"/>
          <w:lang w:val="fr-CA" w:eastAsia="fr-CA"/>
        </w:rPr>
        <w:t xml:space="preserve">éponse: </w:t>
      </w:r>
      <w:proofErr w:type="spellStart"/>
      <w:r w:rsidR="008179D6" w:rsidRPr="003C4ACB">
        <w:rPr>
          <w:rFonts w:ascii="Helvetica" w:eastAsia="Times New Roman" w:hAnsi="Helvetica" w:cs="Times New Roman"/>
          <w:b/>
          <w:bCs/>
          <w:color w:val="000000"/>
          <w:lang w:val="fr-CA" w:eastAsia="fr-CA"/>
        </w:rPr>
        <w:t>Serlingpa</w:t>
      </w:r>
      <w:proofErr w:type="spellEnd"/>
    </w:p>
    <w:p w14:paraId="427C744B" w14:textId="6043D206" w:rsidR="008C7C34" w:rsidRDefault="008C7C34" w:rsidP="008179D6">
      <w:pPr>
        <w:spacing w:before="100" w:beforeAutospacing="1" w:after="100" w:afterAutospacing="1" w:line="207" w:lineRule="atLeast"/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</w:pPr>
      <w:r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  <w:t xml:space="preserve">Lien en direct: </w:t>
      </w:r>
    </w:p>
    <w:p w14:paraId="24DD2B5D" w14:textId="4C4AB2E6" w:rsidR="008C7C34" w:rsidRPr="008C7C34" w:rsidRDefault="008C7C34" w:rsidP="008179D6">
      <w:pPr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 w:themeColor="text1"/>
          <w:lang w:val="fr-CA" w:eastAsia="fr-CA"/>
        </w:rPr>
      </w:pPr>
      <w:r>
        <w:rPr>
          <w:rFonts w:ascii="Helvetica" w:eastAsia="Times New Roman" w:hAnsi="Helvetica" w:cs="Times New Roman"/>
          <w:color w:val="000000" w:themeColor="text1"/>
          <w:lang w:val="fr-CA" w:eastAsia="fr-CA"/>
        </w:rPr>
        <w:t>Vous recevrez le lien pour le cours en direct quelques heures avant le cours. Surveillez votre boîte courriel ou vos indésirables.</w:t>
      </w:r>
    </w:p>
    <w:p w14:paraId="23628872" w14:textId="294602E5" w:rsidR="003C4ACB" w:rsidRPr="003C4ACB" w:rsidRDefault="003C4ACB" w:rsidP="008179D6">
      <w:pPr>
        <w:spacing w:before="100" w:beforeAutospacing="1" w:after="100" w:afterAutospacing="1" w:line="207" w:lineRule="atLeast"/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</w:pPr>
      <w:r w:rsidRPr="003C4ACB"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  <w:t>Lien vers l</w:t>
      </w:r>
      <w:r w:rsidR="008C7C34"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  <w:t>'enregistrement</w:t>
      </w:r>
      <w:r w:rsidRPr="003C4ACB">
        <w:rPr>
          <w:rFonts w:ascii="Helvetica" w:eastAsia="Times New Roman" w:hAnsi="Helvetica" w:cs="Times New Roman"/>
          <w:b/>
          <w:bCs/>
          <w:color w:val="4472C4" w:themeColor="accent1"/>
          <w:sz w:val="28"/>
          <w:szCs w:val="28"/>
          <w:lang w:val="fr-CA" w:eastAsia="fr-CA"/>
        </w:rPr>
        <w:t> :</w:t>
      </w:r>
    </w:p>
    <w:p w14:paraId="6624CF42" w14:textId="1B4AFAB5" w:rsidR="008179D6" w:rsidRPr="008C7C34" w:rsidRDefault="003C4ACB" w:rsidP="008C7C34">
      <w:pPr>
        <w:spacing w:before="100" w:beforeAutospacing="1" w:after="100" w:afterAutospacing="1" w:line="207" w:lineRule="atLeast"/>
        <w:rPr>
          <w:rFonts w:ascii="Helvetica" w:eastAsia="Times New Roman" w:hAnsi="Helvetica" w:cs="Times New Roman"/>
          <w:color w:val="000000"/>
          <w:lang w:val="fr-CA" w:eastAsia="fr-CA"/>
        </w:rPr>
      </w:pPr>
      <w:r>
        <w:rPr>
          <w:rFonts w:ascii="Helvetica" w:eastAsia="Times New Roman" w:hAnsi="Helvetica" w:cs="Times New Roman"/>
          <w:color w:val="000000"/>
          <w:lang w:val="fr-CA" w:eastAsia="fr-CA"/>
        </w:rPr>
        <w:t>Vous recevrez un lien internet vers l</w:t>
      </w:r>
      <w:r w:rsidR="008C7C34">
        <w:rPr>
          <w:rFonts w:ascii="Helvetica" w:eastAsia="Times New Roman" w:hAnsi="Helvetica" w:cs="Times New Roman"/>
          <w:color w:val="000000"/>
          <w:lang w:val="fr-CA" w:eastAsia="fr-CA"/>
        </w:rPr>
        <w:t>'enregistrement</w:t>
      </w:r>
      <w:r>
        <w:rPr>
          <w:rFonts w:ascii="Helvetica" w:eastAsia="Times New Roman" w:hAnsi="Helvetica" w:cs="Times New Roman"/>
          <w:color w:val="000000"/>
          <w:lang w:val="fr-CA" w:eastAsia="fr-CA"/>
        </w:rPr>
        <w:t xml:space="preserve"> du cours choisi. Pour les cours du Programme général (mercredi), v</w:t>
      </w:r>
      <w:r w:rsidR="00B01930">
        <w:rPr>
          <w:rFonts w:ascii="Helvetica" w:eastAsia="Times New Roman" w:hAnsi="Helvetica" w:cs="Times New Roman"/>
          <w:color w:val="000000"/>
          <w:lang w:val="fr-CA" w:eastAsia="fr-CA"/>
        </w:rPr>
        <w:t xml:space="preserve">ous </w:t>
      </w:r>
      <w:r w:rsidR="00B01930" w:rsidRPr="008179D6">
        <w:rPr>
          <w:rFonts w:ascii="Helvetica" w:eastAsia="Times New Roman" w:hAnsi="Helvetica" w:cs="Times New Roman"/>
          <w:color w:val="000000"/>
          <w:lang w:val="fr-CA" w:eastAsia="fr-CA"/>
        </w:rPr>
        <w:t>recevrez l’enregistrement</w:t>
      </w:r>
      <w:r w:rsidR="00B01930">
        <w:rPr>
          <w:rFonts w:ascii="Helvetica" w:eastAsia="Times New Roman" w:hAnsi="Helvetica" w:cs="Times New Roman"/>
          <w:color w:val="000000"/>
          <w:lang w:val="fr-CA" w:eastAsia="fr-CA"/>
        </w:rPr>
        <w:t xml:space="preserve"> </w:t>
      </w:r>
      <w:r w:rsidR="00F4576C">
        <w:rPr>
          <w:rFonts w:ascii="Helvetica" w:eastAsia="Times New Roman" w:hAnsi="Helvetica" w:cs="Times New Roman"/>
          <w:color w:val="000000"/>
          <w:lang w:val="fr-CA" w:eastAsia="fr-CA"/>
        </w:rPr>
        <w:t xml:space="preserve">le </w:t>
      </w:r>
      <w:r w:rsidR="00F31853">
        <w:rPr>
          <w:rFonts w:ascii="Helvetica" w:eastAsia="Times New Roman" w:hAnsi="Helvetica" w:cs="Times New Roman"/>
          <w:color w:val="000000"/>
          <w:lang w:val="fr-CA" w:eastAsia="fr-CA"/>
        </w:rPr>
        <w:t>mercredi soir</w:t>
      </w:r>
      <w:r w:rsidR="00B01930">
        <w:rPr>
          <w:rFonts w:ascii="Helvetica" w:eastAsia="Times New Roman" w:hAnsi="Helvetica" w:cs="Times New Roman"/>
          <w:color w:val="000000"/>
          <w:lang w:val="fr-CA" w:eastAsia="fr-CA"/>
        </w:rPr>
        <w:t xml:space="preserve"> </w:t>
      </w:r>
      <w:r w:rsidR="008C7C34">
        <w:rPr>
          <w:rFonts w:ascii="Helvetica" w:eastAsia="Times New Roman" w:hAnsi="Helvetica" w:cs="Times New Roman"/>
          <w:color w:val="000000"/>
          <w:lang w:val="fr-CA" w:eastAsia="fr-CA"/>
        </w:rPr>
        <w:t xml:space="preserve">(vers 21h) </w:t>
      </w:r>
      <w:r w:rsidR="00B01930">
        <w:rPr>
          <w:rFonts w:ascii="Helvetica" w:eastAsia="Times New Roman" w:hAnsi="Helvetica" w:cs="Times New Roman"/>
          <w:color w:val="000000"/>
          <w:lang w:val="fr-CA" w:eastAsia="fr-CA"/>
        </w:rPr>
        <w:t xml:space="preserve">et vous pourrez le visionner </w:t>
      </w:r>
      <w:r w:rsidR="00F4576C">
        <w:rPr>
          <w:rFonts w:ascii="Helvetica" w:eastAsia="Times New Roman" w:hAnsi="Helvetica" w:cs="Times New Roman"/>
          <w:color w:val="000000"/>
          <w:lang w:val="fr-CA" w:eastAsia="fr-CA"/>
        </w:rPr>
        <w:t xml:space="preserve">jusqu’au dimanche inclusivement. Il sera donc disponible 4 jours. </w:t>
      </w:r>
      <w:r w:rsidR="008C7C34">
        <w:rPr>
          <w:rFonts w:ascii="Helvetica" w:eastAsia="Times New Roman" w:hAnsi="Helvetica" w:cs="Times New Roman"/>
          <w:color w:val="000000"/>
          <w:lang w:val="fr-CA" w:eastAsia="fr-CA"/>
        </w:rPr>
        <w:t>Vérifiez vos indésirables si vous ne le voyez pas dans votre boîte courriel.</w:t>
      </w:r>
    </w:p>
    <w:sectPr w:rsidR="008179D6" w:rsidRPr="008C7C34" w:rsidSect="00AE3C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B7CCE" w14:textId="77777777" w:rsidR="00BC033C" w:rsidRDefault="00BC033C" w:rsidP="00470451">
      <w:r>
        <w:separator/>
      </w:r>
    </w:p>
  </w:endnote>
  <w:endnote w:type="continuationSeparator" w:id="0">
    <w:p w14:paraId="1029EB48" w14:textId="77777777" w:rsidR="00BC033C" w:rsidRDefault="00BC033C" w:rsidP="0047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47BFB" w14:textId="77777777" w:rsidR="00BC033C" w:rsidRDefault="00BC033C" w:rsidP="00470451">
      <w:r>
        <w:separator/>
      </w:r>
    </w:p>
  </w:footnote>
  <w:footnote w:type="continuationSeparator" w:id="0">
    <w:p w14:paraId="31394D05" w14:textId="77777777" w:rsidR="00BC033C" w:rsidRDefault="00BC033C" w:rsidP="00470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49E9"/>
    <w:multiLevelType w:val="hybridMultilevel"/>
    <w:tmpl w:val="092C49EC"/>
    <w:lvl w:ilvl="0" w:tplc="33801C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2D14"/>
    <w:multiLevelType w:val="hybridMultilevel"/>
    <w:tmpl w:val="AA82E4C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91A1E"/>
    <w:multiLevelType w:val="hybridMultilevel"/>
    <w:tmpl w:val="187A45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FD"/>
    <w:rsid w:val="00042A92"/>
    <w:rsid w:val="000514FD"/>
    <w:rsid w:val="000B0D9A"/>
    <w:rsid w:val="000F48B9"/>
    <w:rsid w:val="0016310A"/>
    <w:rsid w:val="001877CC"/>
    <w:rsid w:val="002758B4"/>
    <w:rsid w:val="003A76C0"/>
    <w:rsid w:val="003C4ACB"/>
    <w:rsid w:val="003F75B9"/>
    <w:rsid w:val="004532E4"/>
    <w:rsid w:val="00466652"/>
    <w:rsid w:val="00470451"/>
    <w:rsid w:val="004E7A0A"/>
    <w:rsid w:val="005D669C"/>
    <w:rsid w:val="005F51A1"/>
    <w:rsid w:val="006B56FD"/>
    <w:rsid w:val="00725D4D"/>
    <w:rsid w:val="007A4436"/>
    <w:rsid w:val="007D2B52"/>
    <w:rsid w:val="007D46CC"/>
    <w:rsid w:val="007E7451"/>
    <w:rsid w:val="007E7475"/>
    <w:rsid w:val="008179D6"/>
    <w:rsid w:val="008C7C34"/>
    <w:rsid w:val="00915971"/>
    <w:rsid w:val="009D7D92"/>
    <w:rsid w:val="00A15831"/>
    <w:rsid w:val="00AE3C8F"/>
    <w:rsid w:val="00B01930"/>
    <w:rsid w:val="00B12865"/>
    <w:rsid w:val="00B23D88"/>
    <w:rsid w:val="00B3583E"/>
    <w:rsid w:val="00BC006C"/>
    <w:rsid w:val="00BC033C"/>
    <w:rsid w:val="00C83C59"/>
    <w:rsid w:val="00D1101A"/>
    <w:rsid w:val="00E0005A"/>
    <w:rsid w:val="00E94A2C"/>
    <w:rsid w:val="00EF1262"/>
    <w:rsid w:val="00F31853"/>
    <w:rsid w:val="00F4576C"/>
    <w:rsid w:val="00F7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EAD44"/>
  <w14:defaultImageDpi w14:val="32767"/>
  <w15:chartTrackingRefBased/>
  <w15:docId w15:val="{EFFA5E1F-64B2-054E-9C32-2E29DDF2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56FD"/>
    <w:pPr>
      <w:ind w:left="720"/>
      <w:contextualSpacing/>
    </w:pPr>
  </w:style>
  <w:style w:type="character" w:styleId="Hyperlien">
    <w:name w:val="Hyperlink"/>
    <w:basedOn w:val="Policepardfaut"/>
    <w:uiPriority w:val="99"/>
    <w:semiHidden/>
    <w:unhideWhenUsed/>
    <w:rsid w:val="00817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meditationabaiecomea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Normand, Chantale</dc:creator>
  <cp:keywords/>
  <dc:description/>
  <cp:lastModifiedBy>Normand, Chantale</cp:lastModifiedBy>
  <cp:revision>2</cp:revision>
  <dcterms:created xsi:type="dcterms:W3CDTF">2021-04-02T15:10:00Z</dcterms:created>
  <dcterms:modified xsi:type="dcterms:W3CDTF">2021-04-02T15:10:00Z</dcterms:modified>
</cp:coreProperties>
</file>